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2659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</w:p>
    <w:p w14:paraId="039377E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关于转发省国资委《关于做好2025年度工程系列职称评审工作的通知》的通知</w:t>
      </w:r>
    </w:p>
    <w:p w14:paraId="143689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0F27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各县区、园区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</w:rPr>
        <w:t>信主管部门、各有关单位：</w:t>
      </w:r>
    </w:p>
    <w:p w14:paraId="05A7B0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现将省国资委《关于做好2025年度工程系列职称评审工作的通知》转发给你们，请按照文件要求做好组织申报。（通知见链接：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"https://gxj.huainan.gov.cn/xwzx/wjgg/551771788.html）"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https://gx</w:t>
      </w:r>
    </w:p>
    <w:p w14:paraId="35B388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j.huainan.gov.cn/xwzx/wjgg/551771788.html）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4FCDE7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个人网上申报及所在单位审核时间为2025年9月15日至10月9日（逾期不予受理），请各单位按照文件要求，提醒相关人员进行网上申报。此次申报范围为省国资委负责的全省工程系列正高级、高级专业技术资格。同时，省国资委审核通过的人员请按通知要求提交纸质材料，并于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日前将相关材料报送至市工信局人事教育科。</w:t>
      </w:r>
    </w:p>
    <w:p w14:paraId="6A3B4D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44EE4C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联系人:王婧    联系电话：5361517</w:t>
      </w:r>
    </w:p>
    <w:p w14:paraId="72641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邮箱：zzrsk5361517@163.com。</w:t>
      </w:r>
    </w:p>
    <w:p w14:paraId="499131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联系地址：淮南市田家庵区和风大街88号淮南市政务中心A座517室</w:t>
      </w:r>
    </w:p>
    <w:p w14:paraId="31BD15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CA9B4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8569C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附件:</w:t>
      </w:r>
    </w:p>
    <w:p w14:paraId="2DDD9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1.关于做好2025年度工程系列职称评审工作的通知</w:t>
      </w:r>
    </w:p>
    <w:p w14:paraId="7AF805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2.附件1-5.doc</w:t>
      </w:r>
      <w:bookmarkStart w:id="0" w:name="_GoBack"/>
      <w:bookmarkEnd w:id="0"/>
    </w:p>
    <w:sectPr>
      <w:pgSz w:w="11906" w:h="16838"/>
      <w:pgMar w:top="1800" w:right="1134" w:bottom="180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F521F"/>
    <w:rsid w:val="211044FF"/>
    <w:rsid w:val="51877A52"/>
    <w:rsid w:val="68D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434</Characters>
  <Lines>0</Lines>
  <Paragraphs>0</Paragraphs>
  <TotalTime>2</TotalTime>
  <ScaleCrop>false</ScaleCrop>
  <LinksUpToDate>false</LinksUpToDate>
  <CharactersWithSpaces>439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2025-09-17T08:32:00Z</dcterms:created>
  <dc:creator>天涯</dc:creator>
  <cp:lastModifiedBy>天涯</cp:lastModifiedBy>
  <dcterms:modified xsi:type="dcterms:W3CDTF">2025-09-17T09:04:41Z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FBCB43787F794903A07A38875CCC8BBF_11</vt:lpwstr>
  </property>
  <property fmtid="{D5CDD505-2E9C-101B-9397-08002B2CF9AE}" pid="4" name="KSOTemplateDocerSaveRecord">
    <vt:lpwstr>eyJoZGlkIjoiZDljMzlmMTBiNGZlMTdhMzkzMTA5Y2ZmMmFmYWI0MGIiLCJ1c2VySWQiOiI0NDQ2MDU3NDEifQ==</vt:lpwstr>
  </property>
</Properties>
</file>